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0C8" w:rsidRDefault="003120C8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3120C8" w:rsidRPr="00C8758B" w:rsidRDefault="003120C8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C8758B">
        <w:rPr>
          <w:rFonts w:ascii="Verdana" w:hAnsi="Verdana"/>
          <w:lang w:val="ru-RU"/>
        </w:rPr>
        <w:t>г.</w:t>
      </w:r>
    </w:p>
    <w:p w:rsidR="003120C8" w:rsidRDefault="003120C8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3120C8" w:rsidRDefault="000668D9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 w:rsidR="003120C8" w:rsidRPr="00C8758B">
        <w:rPr>
          <w:rFonts w:ascii="Verdana" w:hAnsi="Verdana"/>
          <w:b/>
          <w:lang w:val="ru-RU"/>
        </w:rPr>
        <w:t xml:space="preserve">  </w:t>
      </w:r>
    </w:p>
    <w:p w:rsidR="00332FDA" w:rsidRPr="00332FDA" w:rsidRDefault="00332FDA" w:rsidP="00332FDA">
      <w:pPr>
        <w:ind w:right="28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</w:t>
      </w:r>
      <w:r w:rsidR="0058790D">
        <w:rPr>
          <w:rFonts w:ascii="Verdana" w:hAnsi="Verdana"/>
          <w:b/>
          <w:lang w:val="bg-BG"/>
        </w:rPr>
        <w:t>СИЕНИТ ИНВЕСТ</w:t>
      </w:r>
      <w:r>
        <w:rPr>
          <w:rFonts w:ascii="Verdana" w:hAnsi="Verdana"/>
          <w:b/>
          <w:lang w:val="bg-BG"/>
        </w:rPr>
        <w:t>“</w:t>
      </w:r>
      <w:r w:rsidR="0058790D">
        <w:rPr>
          <w:rFonts w:ascii="Verdana" w:hAnsi="Verdana"/>
          <w:b/>
          <w:lang w:val="bg-BG"/>
        </w:rPr>
        <w:t xml:space="preserve"> ООД</w:t>
      </w:r>
    </w:p>
    <w:p w:rsidR="0058790D" w:rsidRDefault="0058790D" w:rsidP="00332FDA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ГР. ПЛОВДИВ</w:t>
      </w:r>
      <w:r w:rsidR="00332FDA" w:rsidRPr="00332FDA">
        <w:rPr>
          <w:rFonts w:ascii="Verdana" w:hAnsi="Verdana"/>
          <w:lang w:val="bg-BG"/>
        </w:rPr>
        <w:t xml:space="preserve"> </w:t>
      </w:r>
    </w:p>
    <w:p w:rsidR="00AB3FD9" w:rsidRDefault="0058790D" w:rsidP="00332FDA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ул. „ИНЖ. АСЕН ЙОРДАНОВ“ №7, ПК41</w:t>
      </w:r>
    </w:p>
    <w:p w:rsidR="00AB3FD9" w:rsidRPr="000543C5" w:rsidRDefault="00AB3FD9" w:rsidP="00450B01">
      <w:pPr>
        <w:ind w:right="283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3120C8" w:rsidRDefault="0058790D" w:rsidP="00450B01">
      <w:pPr>
        <w:ind w:right="28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На </w:t>
      </w:r>
      <w:r w:rsidR="003120C8" w:rsidRPr="000A00DE">
        <w:rPr>
          <w:rFonts w:ascii="Verdana" w:hAnsi="Verdana"/>
          <w:b/>
          <w:bCs/>
          <w:lang w:val="bg-BG"/>
        </w:rPr>
        <w:t>В</w:t>
      </w:r>
      <w:r w:rsidR="003120C8">
        <w:rPr>
          <w:rFonts w:ascii="Verdana" w:hAnsi="Verdana"/>
          <w:b/>
          <w:bCs/>
          <w:lang w:val="bg-BG"/>
        </w:rPr>
        <w:t>х.</w:t>
      </w:r>
      <w:r w:rsidR="003120C8" w:rsidRPr="000A00DE">
        <w:rPr>
          <w:rFonts w:ascii="Verdana" w:hAnsi="Verdana"/>
          <w:b/>
          <w:bCs/>
          <w:lang w:val="bg-BG"/>
        </w:rPr>
        <w:t xml:space="preserve"> </w:t>
      </w:r>
      <w:r w:rsidR="003120C8" w:rsidRPr="00C8758B">
        <w:rPr>
          <w:rFonts w:ascii="Verdana" w:hAnsi="Verdana"/>
          <w:b/>
          <w:bCs/>
          <w:lang w:val="ru-RU"/>
        </w:rPr>
        <w:t xml:space="preserve">№ </w:t>
      </w:r>
      <w:r w:rsidR="003120C8">
        <w:rPr>
          <w:rFonts w:ascii="Verdana" w:hAnsi="Verdana"/>
          <w:b/>
          <w:bCs/>
          <w:lang w:val="bg-BG"/>
        </w:rPr>
        <w:t>ОВОС-</w:t>
      </w:r>
      <w:r>
        <w:rPr>
          <w:rFonts w:ascii="Verdana" w:hAnsi="Verdana"/>
          <w:b/>
          <w:bCs/>
          <w:lang w:val="bg-BG"/>
        </w:rPr>
        <w:t>765</w:t>
      </w:r>
      <w:r w:rsidR="003120C8" w:rsidRPr="00C8758B">
        <w:rPr>
          <w:rFonts w:ascii="Verdana" w:hAnsi="Verdana"/>
          <w:b/>
          <w:bCs/>
          <w:lang w:val="ru-RU"/>
        </w:rPr>
        <w:t>/</w:t>
      </w:r>
      <w:r>
        <w:rPr>
          <w:rFonts w:ascii="Verdana" w:hAnsi="Verdana"/>
          <w:b/>
          <w:bCs/>
          <w:lang w:val="ru-RU"/>
        </w:rPr>
        <w:t>23</w:t>
      </w:r>
      <w:r w:rsidR="003120C8" w:rsidRPr="00C8758B">
        <w:rPr>
          <w:rFonts w:ascii="Verdana" w:hAnsi="Verdana"/>
          <w:b/>
          <w:bCs/>
          <w:lang w:val="ru-RU"/>
        </w:rPr>
        <w:t>.</w:t>
      </w:r>
      <w:r w:rsidR="003120C8">
        <w:rPr>
          <w:rFonts w:ascii="Verdana" w:hAnsi="Verdana"/>
          <w:b/>
          <w:bCs/>
          <w:lang w:val="ru-RU"/>
        </w:rPr>
        <w:t>0</w:t>
      </w:r>
      <w:r w:rsidR="00332FDA">
        <w:rPr>
          <w:rFonts w:ascii="Verdana" w:hAnsi="Verdana"/>
          <w:b/>
          <w:bCs/>
          <w:lang w:val="ru-RU"/>
        </w:rPr>
        <w:t>9</w:t>
      </w:r>
      <w:r w:rsidR="003120C8" w:rsidRPr="00C8758B">
        <w:rPr>
          <w:rFonts w:ascii="Verdana" w:hAnsi="Verdana"/>
          <w:b/>
          <w:bCs/>
          <w:lang w:val="ru-RU"/>
        </w:rPr>
        <w:t>.201</w:t>
      </w:r>
      <w:r w:rsidR="003120C8">
        <w:rPr>
          <w:rFonts w:ascii="Verdana" w:hAnsi="Verdana"/>
          <w:b/>
          <w:bCs/>
          <w:lang w:val="ru-RU"/>
        </w:rPr>
        <w:t>4</w:t>
      </w:r>
      <w:r w:rsidR="003120C8" w:rsidRPr="00C8758B">
        <w:rPr>
          <w:rFonts w:ascii="Verdana" w:hAnsi="Verdana"/>
          <w:b/>
          <w:bCs/>
          <w:lang w:val="ru-RU"/>
        </w:rPr>
        <w:t xml:space="preserve"> г. </w:t>
      </w:r>
    </w:p>
    <w:p w:rsidR="003120C8" w:rsidRPr="000A00DE" w:rsidRDefault="003120C8" w:rsidP="00450B01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0668D9" w:rsidRPr="000668D9" w:rsidRDefault="003120C8" w:rsidP="000668D9">
      <w:pPr>
        <w:pStyle w:val="af2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450B01">
        <w:rPr>
          <w:rFonts w:ascii="Verdana" w:hAnsi="Verdana"/>
          <w:b/>
          <w:bCs/>
          <w:lang w:val="ru-RU"/>
        </w:rPr>
        <w:t>Относно</w:t>
      </w:r>
      <w:r w:rsidRPr="00450B01">
        <w:rPr>
          <w:rFonts w:ascii="Verdana" w:hAnsi="Verdana"/>
          <w:b/>
          <w:lang w:val="ru-RU"/>
        </w:rPr>
        <w:t>:</w:t>
      </w:r>
      <w:r>
        <w:rPr>
          <w:rFonts w:ascii="Verdana" w:hAnsi="Verdana"/>
          <w:b/>
          <w:lang w:val="ru-RU"/>
        </w:rPr>
        <w:t xml:space="preserve"> </w:t>
      </w:r>
      <w:r w:rsidR="00B50AB1">
        <w:rPr>
          <w:rFonts w:ascii="Verdana" w:hAnsi="Verdana"/>
          <w:lang w:val="ru-RU"/>
        </w:rPr>
        <w:t xml:space="preserve">ПУП-ПРЗ </w:t>
      </w:r>
      <w:r w:rsidR="000668D9" w:rsidRPr="000668D9">
        <w:rPr>
          <w:rFonts w:ascii="Verdana" w:hAnsi="Verdana"/>
          <w:lang w:val="ru-RU"/>
        </w:rPr>
        <w:t xml:space="preserve">и ПУП-План за улична регулация </w:t>
      </w:r>
      <w:r w:rsidR="00003EC6">
        <w:rPr>
          <w:rFonts w:ascii="Verdana" w:hAnsi="Verdana"/>
          <w:lang w:val="ru-RU"/>
        </w:rPr>
        <w:t>на СЕ 145-Смф</w:t>
      </w:r>
      <w:r w:rsidR="000668D9" w:rsidRPr="000668D9">
        <w:rPr>
          <w:rFonts w:ascii="Verdana" w:hAnsi="Verdana"/>
          <w:lang w:val="ru-RU"/>
        </w:rPr>
        <w:t xml:space="preserve"> в обхвата на </w:t>
      </w:r>
      <w:proofErr w:type="spellStart"/>
      <w:r w:rsidR="000668D9" w:rsidRPr="000668D9">
        <w:rPr>
          <w:rFonts w:ascii="Verdana" w:hAnsi="Verdana"/>
          <w:lang w:val="ru-RU"/>
        </w:rPr>
        <w:t>имоти</w:t>
      </w:r>
      <w:proofErr w:type="spellEnd"/>
      <w:r w:rsidR="000668D9">
        <w:rPr>
          <w:rFonts w:ascii="Verdana" w:hAnsi="Verdana"/>
          <w:b/>
          <w:lang w:val="ru-RU"/>
        </w:rPr>
        <w:t xml:space="preserve"> </w:t>
      </w:r>
      <w:r w:rsidR="000668D9" w:rsidRPr="000668D9">
        <w:rPr>
          <w:rFonts w:ascii="Verdana" w:hAnsi="Verdana"/>
          <w:lang w:val="bg-BG"/>
        </w:rPr>
        <w:t>61412.72.43, 61412.15.152, 61412.15.1, 61412.15.2, 61412.15.19, 61412.15.20, 61412.15.6, 61412.15.13, 61412.15.10, 61412.15.153, 61412.15.150, 61412.15.8, 61412.15.151, 61412.15.12, 61412.15.14, 61412.22.6-стар /61412.22.56 и 61412.22.57/, в местността „Шопови</w:t>
      </w:r>
      <w:proofErr w:type="gramStart"/>
      <w:r w:rsidR="000668D9" w:rsidRPr="000668D9">
        <w:rPr>
          <w:rFonts w:ascii="Verdana" w:hAnsi="Verdana"/>
          <w:lang w:val="bg-BG"/>
        </w:rPr>
        <w:t xml:space="preserve"> </w:t>
      </w:r>
      <w:proofErr w:type="spellStart"/>
      <w:r w:rsidR="000668D9" w:rsidRPr="000668D9">
        <w:rPr>
          <w:rFonts w:ascii="Verdana" w:hAnsi="Verdana"/>
          <w:lang w:val="bg-BG"/>
        </w:rPr>
        <w:t>Б</w:t>
      </w:r>
      <w:proofErr w:type="gramEnd"/>
      <w:r w:rsidR="000668D9" w:rsidRPr="000668D9">
        <w:rPr>
          <w:rFonts w:ascii="Verdana" w:hAnsi="Verdana"/>
          <w:lang w:val="bg-BG"/>
        </w:rPr>
        <w:t>рести</w:t>
      </w:r>
      <w:proofErr w:type="spellEnd"/>
      <w:r w:rsidR="000668D9">
        <w:rPr>
          <w:rFonts w:ascii="Verdana" w:hAnsi="Verdana"/>
          <w:lang w:val="bg-BG"/>
        </w:rPr>
        <w:t xml:space="preserve">” </w:t>
      </w:r>
      <w:r w:rsidR="000668D9" w:rsidRPr="000668D9">
        <w:rPr>
          <w:rFonts w:ascii="Verdana" w:hAnsi="Verdana"/>
          <w:lang w:val="bg-BG"/>
        </w:rPr>
        <w:t>по кадастралн</w:t>
      </w:r>
      <w:r w:rsidR="00EE2ABF">
        <w:rPr>
          <w:rFonts w:ascii="Verdana" w:hAnsi="Verdana"/>
          <w:lang w:val="bg-BG"/>
        </w:rPr>
        <w:t>ата карта на с. Радиново, общ. Марица, обл.</w:t>
      </w:r>
      <w:r w:rsidR="000668D9" w:rsidRPr="000668D9">
        <w:rPr>
          <w:rFonts w:ascii="Verdana" w:hAnsi="Verdana"/>
          <w:lang w:val="bg-BG"/>
        </w:rPr>
        <w:t xml:space="preserve"> Пловдив</w:t>
      </w:r>
      <w:r w:rsidR="000668D9">
        <w:rPr>
          <w:rFonts w:ascii="Verdana" w:hAnsi="Verdana"/>
          <w:lang w:val="bg-BG"/>
        </w:rPr>
        <w:t>.</w:t>
      </w:r>
    </w:p>
    <w:p w:rsidR="00332FDA" w:rsidRPr="000668D9" w:rsidRDefault="00332FDA" w:rsidP="00332FDA">
      <w:pPr>
        <w:jc w:val="both"/>
        <w:rPr>
          <w:rFonts w:ascii="Verdana" w:hAnsi="Verdana"/>
          <w:lang w:val="bg-BG"/>
        </w:rPr>
      </w:pPr>
    </w:p>
    <w:p w:rsidR="003120C8" w:rsidRDefault="003120C8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C8758B">
        <w:rPr>
          <w:rFonts w:ascii="Verdana" w:hAnsi="Verdana"/>
          <w:b/>
          <w:lang w:val="ru-RU"/>
        </w:rPr>
        <w:t xml:space="preserve">Уважаеми </w:t>
      </w:r>
      <w:proofErr w:type="spellStart"/>
      <w:r>
        <w:rPr>
          <w:rFonts w:ascii="Verdana" w:hAnsi="Verdana"/>
          <w:b/>
          <w:lang w:val="ru-RU"/>
        </w:rPr>
        <w:t>Дами</w:t>
      </w:r>
      <w:proofErr w:type="spellEnd"/>
      <w:r>
        <w:rPr>
          <w:rFonts w:ascii="Verdana" w:hAnsi="Verdana"/>
          <w:b/>
          <w:lang w:val="ru-RU"/>
        </w:rPr>
        <w:t xml:space="preserve"> и </w:t>
      </w:r>
      <w:r w:rsidRPr="00C8758B">
        <w:rPr>
          <w:rFonts w:ascii="Verdana" w:hAnsi="Verdana"/>
          <w:b/>
          <w:lang w:val="ru-RU"/>
        </w:rPr>
        <w:t>Господа</w:t>
      </w:r>
      <w:r w:rsidRPr="00000A34">
        <w:rPr>
          <w:rFonts w:ascii="Verdana" w:hAnsi="Verdana"/>
          <w:b/>
          <w:lang w:val="ru-RU"/>
        </w:rPr>
        <w:t>,</w:t>
      </w:r>
    </w:p>
    <w:p w:rsidR="003120C8" w:rsidRPr="00202E67" w:rsidRDefault="003120C8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3120C8" w:rsidRPr="00C8758B" w:rsidRDefault="003120C8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 w:rsidR="00C3222A"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</w:t>
      </w:r>
      <w:proofErr w:type="gramStart"/>
      <w:r>
        <w:rPr>
          <w:rFonts w:ascii="Verdana" w:hAnsi="Verdana"/>
          <w:lang w:val="bg-BG"/>
        </w:rPr>
        <w:t>ал</w:t>
      </w:r>
      <w:proofErr w:type="gramEnd"/>
      <w:r>
        <w:rPr>
          <w:rFonts w:ascii="Verdana" w:hAnsi="Verdana"/>
          <w:lang w:val="bg-BG"/>
        </w:rPr>
        <w:t xml:space="preserve">.1 </w:t>
      </w:r>
      <w:r w:rsidRPr="009463AE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Наредба за </w:t>
      </w:r>
      <w:proofErr w:type="spellStart"/>
      <w:r w:rsidR="00A3484F">
        <w:rPr>
          <w:rFonts w:ascii="Verdana" w:hAnsi="Verdana"/>
          <w:lang w:val="ru-RU"/>
        </w:rPr>
        <w:t>условията</w:t>
      </w:r>
      <w:proofErr w:type="spellEnd"/>
      <w:r w:rsidR="00A3484F">
        <w:rPr>
          <w:rFonts w:ascii="Verdana" w:hAnsi="Verdana"/>
          <w:lang w:val="ru-RU"/>
        </w:rPr>
        <w:t xml:space="preserve"> и реда за </w:t>
      </w:r>
      <w:r w:rsidRPr="00C8758B">
        <w:rPr>
          <w:rFonts w:ascii="Verdana" w:hAnsi="Verdana"/>
          <w:lang w:val="ru-RU"/>
        </w:rPr>
        <w:t xml:space="preserve">извършване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 w:rsidR="00A3484F"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необходимостта от изготвяне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/ЕО/ относно </w:t>
      </w:r>
      <w:proofErr w:type="spellStart"/>
      <w:r w:rsidRPr="00C8758B">
        <w:rPr>
          <w:rFonts w:ascii="Verdana" w:hAnsi="Verdana"/>
          <w:lang w:val="ru-RU"/>
        </w:rPr>
        <w:t>вашия</w:t>
      </w:r>
      <w:proofErr w:type="spellEnd"/>
      <w:r w:rsidRPr="00C8758B">
        <w:rPr>
          <w:rFonts w:ascii="Verdana" w:hAnsi="Verdana"/>
          <w:lang w:val="ru-RU"/>
        </w:rPr>
        <w:t xml:space="preserve"> проект за </w:t>
      </w:r>
      <w:r w:rsidR="00F01F97">
        <w:rPr>
          <w:rFonts w:ascii="Verdana" w:hAnsi="Verdana"/>
          <w:lang w:val="ru-RU"/>
        </w:rPr>
        <w:t>ПУП-ПРЗ</w:t>
      </w:r>
      <w:r w:rsidR="003D5FAA">
        <w:rPr>
          <w:rFonts w:ascii="Verdana" w:hAnsi="Verdana"/>
          <w:lang w:val="ru-RU"/>
        </w:rPr>
        <w:t xml:space="preserve"> </w:t>
      </w:r>
      <w:r w:rsidR="003D5FAA" w:rsidRPr="000668D9">
        <w:rPr>
          <w:rFonts w:ascii="Verdana" w:hAnsi="Verdana"/>
          <w:lang w:val="ru-RU"/>
        </w:rPr>
        <w:t>и ПУП-План за улична регулация</w:t>
      </w:r>
      <w:r w:rsidRPr="00C8758B">
        <w:rPr>
          <w:rFonts w:ascii="Verdana" w:hAnsi="Verdana"/>
          <w:lang w:val="ru-RU"/>
        </w:rPr>
        <w:t xml:space="preserve">. Преценката се </w:t>
      </w:r>
      <w:proofErr w:type="spellStart"/>
      <w:r w:rsidRPr="00C8758B">
        <w:rPr>
          <w:rFonts w:ascii="Verdana" w:hAnsi="Verdana"/>
          <w:lang w:val="ru-RU"/>
        </w:rPr>
        <w:t>извършва</w:t>
      </w:r>
      <w:proofErr w:type="spellEnd"/>
      <w:r w:rsidRPr="00C8758B">
        <w:rPr>
          <w:rFonts w:ascii="Verdana" w:hAnsi="Verdana"/>
          <w:lang w:val="ru-RU"/>
        </w:rPr>
        <w:t xml:space="preserve"> по реда на глава втора от </w:t>
      </w:r>
      <w:proofErr w:type="spellStart"/>
      <w:r w:rsidRPr="00C8758B">
        <w:rPr>
          <w:rFonts w:ascii="Verdana" w:hAnsi="Verdana"/>
          <w:lang w:val="ru-RU"/>
        </w:rPr>
        <w:t>същата</w:t>
      </w:r>
      <w:proofErr w:type="spellEnd"/>
      <w:r w:rsidRPr="00C8758B">
        <w:rPr>
          <w:rFonts w:ascii="Verdana" w:hAnsi="Verdana"/>
          <w:lang w:val="ru-RU"/>
        </w:rPr>
        <w:t xml:space="preserve"> Наредба. Съгла</w:t>
      </w:r>
      <w:r w:rsidR="00F32BD5">
        <w:rPr>
          <w:rFonts w:ascii="Verdana" w:hAnsi="Verdana"/>
          <w:lang w:val="ru-RU"/>
        </w:rPr>
        <w:t xml:space="preserve">сно чл.8 </w:t>
      </w:r>
      <w:proofErr w:type="spellStart"/>
      <w:r w:rsidR="006E7CAD">
        <w:rPr>
          <w:rFonts w:ascii="Verdana" w:hAnsi="Verdana"/>
          <w:lang w:val="ru-RU"/>
        </w:rPr>
        <w:t>възложителя</w:t>
      </w:r>
      <w:proofErr w:type="spellEnd"/>
      <w:r w:rsidR="00F32BD5"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proofErr w:type="spellStart"/>
      <w:r w:rsidRPr="00C8758B">
        <w:rPr>
          <w:rFonts w:ascii="Verdana" w:hAnsi="Verdana"/>
          <w:b/>
          <w:lang w:val="ru-RU"/>
        </w:rPr>
        <w:t>писмено</w:t>
      </w:r>
      <w:proofErr w:type="spellEnd"/>
      <w:r w:rsidRPr="00C8758B">
        <w:rPr>
          <w:rFonts w:ascii="Verdana" w:hAnsi="Verdana"/>
          <w:b/>
          <w:lang w:val="ru-RU"/>
        </w:rPr>
        <w:t xml:space="preserve"> искане</w:t>
      </w:r>
      <w:r>
        <w:rPr>
          <w:rFonts w:ascii="Verdana" w:hAnsi="Verdana"/>
          <w:b/>
          <w:lang w:val="ru-RU"/>
        </w:rPr>
        <w:t xml:space="preserve"> на хартиен и </w:t>
      </w:r>
      <w:proofErr w:type="spellStart"/>
      <w:r>
        <w:rPr>
          <w:rFonts w:ascii="Verdana" w:hAnsi="Verdana"/>
          <w:b/>
          <w:lang w:val="ru-RU"/>
        </w:rPr>
        <w:t>електронен</w:t>
      </w:r>
      <w:proofErr w:type="spellEnd"/>
      <w:r>
        <w:rPr>
          <w:rFonts w:ascii="Verdana" w:hAnsi="Verdana"/>
          <w:b/>
          <w:lang w:val="ru-RU"/>
        </w:rPr>
        <w:t xml:space="preserve"> носител</w:t>
      </w:r>
      <w:r w:rsidRPr="00C8758B">
        <w:rPr>
          <w:rFonts w:ascii="Verdana" w:hAnsi="Verdana"/>
          <w:b/>
          <w:lang w:val="ru-RU"/>
        </w:rPr>
        <w:t xml:space="preserve">, </w:t>
      </w:r>
      <w:proofErr w:type="spellStart"/>
      <w:r w:rsidRPr="00C8758B">
        <w:rPr>
          <w:rFonts w:ascii="Verdana" w:hAnsi="Verdana"/>
          <w:b/>
          <w:lang w:val="ru-RU"/>
        </w:rPr>
        <w:t>съдържа</w:t>
      </w:r>
      <w:proofErr w:type="spellEnd"/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3120C8" w:rsidRPr="00192EE2" w:rsidRDefault="003120C8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631B9E" w:rsidRDefault="003120C8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3120C8" w:rsidRPr="00192EE2" w:rsidRDefault="00631B9E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="003120C8" w:rsidRPr="00192EE2">
        <w:rPr>
          <w:rFonts w:ascii="Verdana" w:hAnsi="Verdana"/>
          <w:b w:val="0"/>
          <w:bCs/>
          <w:sz w:val="20"/>
        </w:rPr>
        <w:t xml:space="preserve">/ основание за </w:t>
      </w:r>
      <w:r w:rsidR="00F87B4A">
        <w:rPr>
          <w:rFonts w:ascii="Verdana" w:hAnsi="Verdana"/>
          <w:b w:val="0"/>
          <w:bCs/>
          <w:sz w:val="20"/>
        </w:rPr>
        <w:t>изготвяне на плана-</w:t>
      </w:r>
      <w:r w:rsidR="0055438F">
        <w:rPr>
          <w:rFonts w:ascii="Verdana" w:hAnsi="Verdana"/>
          <w:b w:val="0"/>
          <w:bCs/>
          <w:sz w:val="20"/>
        </w:rPr>
        <w:t xml:space="preserve">нормативен </w:t>
      </w:r>
      <w:r w:rsidR="003120C8" w:rsidRPr="00192EE2">
        <w:rPr>
          <w:rFonts w:ascii="Verdana" w:hAnsi="Verdana"/>
          <w:b w:val="0"/>
          <w:bCs/>
          <w:sz w:val="20"/>
        </w:rPr>
        <w:t>или административен акт;</w:t>
      </w:r>
      <w:r w:rsidR="003120C8">
        <w:rPr>
          <w:rFonts w:ascii="Verdana" w:hAnsi="Verdana"/>
          <w:b w:val="0"/>
          <w:bCs/>
          <w:sz w:val="20"/>
        </w:rPr>
        <w:t xml:space="preserve"> </w:t>
      </w:r>
    </w:p>
    <w:p w:rsidR="003120C8" w:rsidRPr="00192EE2" w:rsidRDefault="003120C8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3120C8" w:rsidRPr="00192EE2" w:rsidRDefault="003120C8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 w:rsidR="0055438F">
        <w:rPr>
          <w:rFonts w:ascii="Verdana" w:hAnsi="Verdana"/>
          <w:b w:val="0"/>
          <w:bCs/>
          <w:sz w:val="20"/>
        </w:rPr>
        <w:t>;</w:t>
      </w:r>
    </w:p>
    <w:p w:rsidR="003120C8" w:rsidRPr="00192EE2" w:rsidRDefault="003120C8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Националната екологична мрежа /НЕМ /</w:t>
      </w:r>
    </w:p>
    <w:p w:rsidR="003120C8" w:rsidRPr="00192EE2" w:rsidRDefault="003120C8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</w:t>
      </w:r>
      <w:r w:rsidR="0055438F">
        <w:rPr>
          <w:rFonts w:ascii="Verdana" w:hAnsi="Verdana"/>
          <w:b w:val="0"/>
          <w:bCs/>
          <w:sz w:val="20"/>
        </w:rPr>
        <w:t>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3120C8" w:rsidRPr="00192EE2" w:rsidRDefault="003120C8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 w:rsidR="00126183">
        <w:rPr>
          <w:rFonts w:ascii="Verdana" w:hAnsi="Verdana"/>
          <w:b w:val="0"/>
          <w:bCs/>
          <w:sz w:val="20"/>
        </w:rPr>
        <w:t>;</w:t>
      </w:r>
    </w:p>
    <w:p w:rsidR="003120C8" w:rsidRPr="00192EE2" w:rsidRDefault="003120C8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3120C8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 w:rsidR="00126183">
        <w:rPr>
          <w:rFonts w:ascii="Verdana" w:hAnsi="Verdana"/>
          <w:b w:val="0"/>
          <w:bCs/>
          <w:sz w:val="20"/>
        </w:rPr>
        <w:t>;</w:t>
      </w:r>
    </w:p>
    <w:p w:rsidR="003120C8" w:rsidRPr="00192EE2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</w:t>
      </w:r>
      <w:r w:rsidR="00126183">
        <w:rPr>
          <w:rFonts w:ascii="Verdana" w:hAnsi="Verdana"/>
          <w:b w:val="0"/>
          <w:bCs/>
          <w:sz w:val="20"/>
        </w:rPr>
        <w:t>.</w:t>
      </w:r>
    </w:p>
    <w:p w:rsidR="003120C8" w:rsidRPr="00104814" w:rsidRDefault="003120C8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>Към искането се прилагат:</w:t>
      </w:r>
    </w:p>
    <w:p w:rsidR="003120C8" w:rsidRPr="00C8758B" w:rsidRDefault="003120C8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1. характеристика на плана/програмата относно:</w:t>
      </w:r>
    </w:p>
    <w:p w:rsidR="003120C8" w:rsidRPr="00C8758B" w:rsidRDefault="003120C8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инвестиционните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други инвестиционни предложения с предполагаемо значително въздействие върху околната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които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план/програма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определя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критерии, нормативи и други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мащабност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3120C8" w:rsidRPr="00C8758B" w:rsidRDefault="003120C8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план/програма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степен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3120C8" w:rsidRPr="00C8758B" w:rsidRDefault="003120C8" w:rsidP="00A3484F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плана/програмата;</w:t>
      </w:r>
    </w:p>
    <w:p w:rsidR="003120C8" w:rsidRPr="00C8758B" w:rsidRDefault="003120C8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3. информация за планове и програми и инвестиционни предложения, свързани с предложения план/програма,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въздействието върху околната среда (ОВОС);</w:t>
      </w:r>
    </w:p>
    <w:p w:rsidR="003120C8" w:rsidRPr="00C8758B" w:rsidRDefault="003120C8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4. характеристики на засегнатата територия и на очакваните въздействия върху околната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3120C8" w:rsidRPr="00C8758B" w:rsidRDefault="00AE49EC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5. </w:t>
      </w:r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карта или друг актуален </w:t>
      </w:r>
      <w:proofErr w:type="spellStart"/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засегнатата територия и </w:t>
      </w:r>
      <w:proofErr w:type="spellStart"/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>й</w:t>
      </w:r>
      <w:proofErr w:type="spellEnd"/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територии, </w:t>
      </w:r>
      <w:proofErr w:type="spellStart"/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снимки и други - по преценка на </w:t>
      </w:r>
      <w:proofErr w:type="spellStart"/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3120C8" w:rsidRDefault="003120C8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изисквания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време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програмата,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3120C8" w:rsidRPr="00C8758B" w:rsidRDefault="003120C8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предпочитана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алтернатива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от гледна точка на околната среда и мерките за наблюдение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по т.6</w:t>
      </w:r>
      <w:r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3120C8" w:rsidRPr="00C8758B" w:rsidRDefault="003120C8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устройствените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планове не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информацията по ал. 2, т. 1, буква "а".</w:t>
      </w:r>
    </w:p>
    <w:p w:rsidR="003120C8" w:rsidRDefault="003120C8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качеството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компетентен орган по чл. 4,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писменото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искане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отговорното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разработването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плана/програмата структурно звено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3120C8" w:rsidRPr="00DA4676" w:rsidRDefault="003120C8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Pr="00DA4676">
        <w:rPr>
          <w:rFonts w:ascii="Verdana" w:hAnsi="Verdana"/>
          <w:lang w:val="ru-RU"/>
        </w:rPr>
        <w:t>Имотите</w:t>
      </w:r>
      <w:r w:rsidRPr="00DA4676">
        <w:rPr>
          <w:rFonts w:ascii="Verdana" w:hAnsi="Verdana"/>
          <w:lang w:val="bg-BG"/>
        </w:rPr>
        <w:t xml:space="preserve"> </w:t>
      </w:r>
      <w:proofErr w:type="gramStart"/>
      <w:r w:rsidRPr="00DA4676">
        <w:rPr>
          <w:rFonts w:ascii="Verdana" w:hAnsi="Verdana"/>
          <w:lang w:val="bg-BG"/>
        </w:rPr>
        <w:t>в</w:t>
      </w:r>
      <w:proofErr w:type="gramEnd"/>
      <w:r w:rsidRPr="00DA4676">
        <w:rPr>
          <w:rFonts w:ascii="Verdana" w:hAnsi="Verdana"/>
          <w:lang w:val="bg-BG"/>
        </w:rPr>
        <w:t xml:space="preserve"> обхвата на </w:t>
      </w:r>
      <w:r>
        <w:rPr>
          <w:rFonts w:ascii="Verdana" w:hAnsi="Verdana"/>
          <w:lang w:val="ru-RU"/>
        </w:rPr>
        <w:t xml:space="preserve">проекта </w:t>
      </w:r>
      <w:r w:rsidRPr="00DA4676">
        <w:rPr>
          <w:rFonts w:ascii="Verdana" w:hAnsi="Verdana"/>
          <w:lang w:val="ru-RU"/>
        </w:rPr>
        <w:t xml:space="preserve">не попадат в </w:t>
      </w:r>
      <w:proofErr w:type="spellStart"/>
      <w:r w:rsidRPr="00DA4676">
        <w:rPr>
          <w:rFonts w:ascii="Verdana" w:hAnsi="Verdana"/>
          <w:lang w:val="ru-RU"/>
        </w:rPr>
        <w:t>защитен</w:t>
      </w:r>
      <w:proofErr w:type="spellEnd"/>
      <w:r w:rsidRPr="00DA4676">
        <w:rPr>
          <w:rFonts w:ascii="Verdana" w:hAnsi="Verdana"/>
          <w:lang w:val="bg-BG"/>
        </w:rPr>
        <w:t>и</w:t>
      </w:r>
      <w:r w:rsidRPr="00DA4676">
        <w:rPr>
          <w:rFonts w:ascii="Verdana" w:hAnsi="Verdana"/>
          <w:lang w:val="ru-RU"/>
        </w:rPr>
        <w:t xml:space="preserve"> зон</w:t>
      </w:r>
      <w:r w:rsidRPr="00DA4676">
        <w:rPr>
          <w:rFonts w:ascii="Verdana" w:hAnsi="Verdana"/>
          <w:lang w:val="bg-BG"/>
        </w:rPr>
        <w:t xml:space="preserve">и </w:t>
      </w:r>
      <w:proofErr w:type="spellStart"/>
      <w:r w:rsidRPr="00DA4676">
        <w:rPr>
          <w:rFonts w:ascii="Verdana" w:hAnsi="Verdana"/>
          <w:lang w:val="bg-BG"/>
        </w:rPr>
        <w:t>и</w:t>
      </w:r>
      <w:proofErr w:type="spellEnd"/>
      <w:r w:rsidRPr="00DA4676">
        <w:rPr>
          <w:rFonts w:ascii="Verdana" w:hAnsi="Verdana"/>
          <w:lang w:val="bg-BG"/>
        </w:rPr>
        <w:t xml:space="preserve"> защитени територии</w:t>
      </w:r>
      <w:r w:rsidR="00E441B0">
        <w:rPr>
          <w:rFonts w:ascii="Verdana" w:hAnsi="Verdana"/>
          <w:lang w:val="ru-RU"/>
        </w:rPr>
        <w:t xml:space="preserve">. </w:t>
      </w:r>
      <w:proofErr w:type="gramStart"/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</w:t>
      </w:r>
      <w:proofErr w:type="spellStart"/>
      <w:r w:rsidRPr="00DA4676">
        <w:rPr>
          <w:rFonts w:ascii="Verdana" w:hAnsi="Verdana"/>
          <w:lang w:val="ru-RU"/>
        </w:rPr>
        <w:t>условията</w:t>
      </w:r>
      <w:proofErr w:type="spellEnd"/>
      <w:r w:rsidRPr="00DA4676">
        <w:rPr>
          <w:rFonts w:ascii="Verdana" w:hAnsi="Verdana"/>
          <w:lang w:val="ru-RU"/>
        </w:rPr>
        <w:t xml:space="preserve"> и реда за извършване на оценка за съвместимост  на планове, програма, </w:t>
      </w:r>
      <w:proofErr w:type="spellStart"/>
      <w:r w:rsidRPr="00DA4676">
        <w:rPr>
          <w:rFonts w:ascii="Verdana" w:hAnsi="Verdana"/>
          <w:lang w:val="ru-RU"/>
        </w:rPr>
        <w:t>проекти</w:t>
      </w:r>
      <w:proofErr w:type="spellEnd"/>
      <w:r w:rsidRPr="00DA4676">
        <w:rPr>
          <w:rFonts w:ascii="Verdana" w:hAnsi="Verdana"/>
          <w:lang w:val="ru-RU"/>
        </w:rPr>
        <w:t xml:space="preserve">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>оценка за съвместимост</w:t>
      </w:r>
      <w:r w:rsidRPr="00DA4676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E441B0">
        <w:rPr>
          <w:rFonts w:ascii="Verdana" w:hAnsi="Verdana"/>
          <w:b/>
        </w:rPr>
        <w:t>2086</w:t>
      </w:r>
      <w:r w:rsidR="00E441B0">
        <w:rPr>
          <w:rFonts w:ascii="Verdana" w:hAnsi="Verdana"/>
          <w:b/>
          <w:lang w:val="ru-RU"/>
        </w:rPr>
        <w:t xml:space="preserve"> </w:t>
      </w:r>
      <w:r w:rsidR="00E441B0">
        <w:rPr>
          <w:rFonts w:ascii="Verdana" w:hAnsi="Verdana"/>
          <w:b/>
          <w:lang w:val="bg-BG"/>
        </w:rPr>
        <w:t>„Оризища Цалапица</w:t>
      </w:r>
      <w:proofErr w:type="gramEnd"/>
      <w:r w:rsidR="00E441B0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ru-RU"/>
        </w:rPr>
        <w:t>.</w:t>
      </w:r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</w:t>
      </w:r>
      <w:proofErr w:type="spellStart"/>
      <w:r w:rsidRPr="00DA4676">
        <w:rPr>
          <w:rFonts w:ascii="Verdana" w:hAnsi="Verdana"/>
          <w:lang w:val="ru-RU"/>
        </w:rPr>
        <w:t>извърши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оценката</w:t>
      </w:r>
      <w:proofErr w:type="spellEnd"/>
      <w:r w:rsidRPr="00DA4676">
        <w:rPr>
          <w:rFonts w:ascii="Verdana" w:hAnsi="Verdana"/>
          <w:lang w:val="ru-RU"/>
        </w:rPr>
        <w:t xml:space="preserve">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 xml:space="preserve">, съобразена с изискванията на чл. 10 от </w:t>
      </w:r>
      <w:proofErr w:type="spellStart"/>
      <w:r w:rsidRPr="00DA4676">
        <w:rPr>
          <w:rFonts w:ascii="Verdana" w:hAnsi="Verdana"/>
          <w:lang w:val="ru-RU"/>
        </w:rPr>
        <w:t>Наредбата</w:t>
      </w:r>
      <w:proofErr w:type="spellEnd"/>
      <w:r w:rsidRPr="00DA4676">
        <w:rPr>
          <w:rFonts w:ascii="Verdana" w:hAnsi="Verdana"/>
          <w:lang w:val="ru-RU"/>
        </w:rPr>
        <w:t>.</w:t>
      </w:r>
    </w:p>
    <w:p w:rsidR="003120C8" w:rsidRPr="00DA4676" w:rsidRDefault="003120C8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3120C8" w:rsidRPr="00DA4676" w:rsidRDefault="003120C8" w:rsidP="00D62052">
      <w:pPr>
        <w:tabs>
          <w:tab w:val="left" w:pos="9639"/>
        </w:tabs>
        <w:ind w:left="14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3120C8" w:rsidRPr="00C8758B" w:rsidRDefault="003120C8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r w:rsidRPr="00C8758B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C8758B">
        <w:rPr>
          <w:rFonts w:ascii="Verdana" w:hAnsi="Verdana"/>
          <w:lang w:val="ru-RU"/>
        </w:rPr>
        <w:t>таксите</w:t>
      </w:r>
      <w:proofErr w:type="spellEnd"/>
      <w:r w:rsidRPr="00C8758B">
        <w:rPr>
          <w:rFonts w:ascii="Verdana" w:hAnsi="Verdana"/>
          <w:lang w:val="ru-RU"/>
        </w:rPr>
        <w:t xml:space="preserve">, които се </w:t>
      </w:r>
      <w:proofErr w:type="spellStart"/>
      <w:r w:rsidRPr="00C8758B">
        <w:rPr>
          <w:rFonts w:ascii="Verdana" w:hAnsi="Verdana"/>
          <w:lang w:val="ru-RU"/>
        </w:rPr>
        <w:t>събират</w:t>
      </w:r>
      <w:proofErr w:type="spellEnd"/>
      <w:r w:rsidRPr="00C8758B">
        <w:rPr>
          <w:rFonts w:ascii="Verdana" w:hAnsi="Verdana"/>
          <w:lang w:val="ru-RU"/>
        </w:rPr>
        <w:t xml:space="preserve">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 w:rsidR="006C2416"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</w:t>
      </w:r>
      <w:proofErr w:type="spellStart"/>
      <w:r w:rsidRPr="00C8758B">
        <w:rPr>
          <w:rFonts w:ascii="Verdana" w:hAnsi="Verdana"/>
          <w:lang w:val="ru-RU"/>
        </w:rPr>
        <w:t>издаване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r w:rsidR="00E441B0"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</w:t>
      </w:r>
      <w:proofErr w:type="gramStart"/>
      <w:r w:rsidRPr="00C8758B">
        <w:rPr>
          <w:rFonts w:ascii="Verdana" w:hAnsi="Verdana"/>
          <w:b/>
          <w:lang w:val="ru-RU"/>
        </w:rPr>
        <w:t>за</w:t>
      </w:r>
      <w:proofErr w:type="gramEnd"/>
      <w:r w:rsidRPr="00C8758B">
        <w:rPr>
          <w:rFonts w:ascii="Verdana" w:hAnsi="Verdana"/>
          <w:b/>
          <w:lang w:val="ru-RU"/>
        </w:rPr>
        <w:t xml:space="preserve"> </w:t>
      </w:r>
      <w:proofErr w:type="gramStart"/>
      <w:r w:rsidRPr="00C8758B">
        <w:rPr>
          <w:rFonts w:ascii="Verdana" w:hAnsi="Verdana"/>
          <w:b/>
          <w:lang w:val="ru-RU"/>
        </w:rPr>
        <w:t>оценка</w:t>
      </w:r>
      <w:proofErr w:type="gramEnd"/>
      <w:r w:rsidRPr="00C8758B">
        <w:rPr>
          <w:rFonts w:ascii="Verdana" w:hAnsi="Verdana"/>
          <w:b/>
          <w:lang w:val="ru-RU"/>
        </w:rPr>
        <w:t xml:space="preserve"> на съвместимост </w:t>
      </w:r>
      <w:r w:rsidRPr="00C8758B">
        <w:rPr>
          <w:rFonts w:ascii="Verdana" w:hAnsi="Verdana"/>
          <w:lang w:val="ru-RU"/>
        </w:rPr>
        <w:t xml:space="preserve">е </w:t>
      </w:r>
      <w:r w:rsidR="006C2416"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 w:rsidR="006C2416">
        <w:rPr>
          <w:rFonts w:ascii="Verdana" w:hAnsi="Verdana"/>
          <w:lang w:val="ru-RU"/>
        </w:rPr>
        <w:t>път</w:t>
      </w:r>
      <w:proofErr w:type="spellEnd"/>
      <w:r w:rsidR="006C2416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 от</w:t>
      </w:r>
      <w:r w:rsidR="00E441B0"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ru-RU"/>
        </w:rPr>
        <w:t>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3120C8" w:rsidRPr="000543C5" w:rsidRDefault="003120C8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РИОСВ- Пловдив ще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необходимостта  от изготвяне на ЕО,  съгласно чл.14 ал. 1 от горната Наредба. </w:t>
      </w:r>
    </w:p>
    <w:p w:rsidR="003120C8" w:rsidRDefault="003120C8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3120C8" w:rsidRPr="00126594" w:rsidRDefault="003120C8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указанията  в настоящото писмо. </w:t>
      </w:r>
    </w:p>
    <w:p w:rsidR="003120C8" w:rsidRDefault="003120C8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3120C8" w:rsidRDefault="003120C8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C3222A" w:rsidRPr="008B7B90" w:rsidRDefault="00C3222A" w:rsidP="00C3222A">
      <w:pPr>
        <w:jc w:val="both"/>
        <w:rPr>
          <w:rFonts w:ascii="Verdana" w:hAnsi="Verdana"/>
          <w:b/>
          <w:lang w:val="ru-RU"/>
        </w:rPr>
      </w:pPr>
      <w:r w:rsidRPr="008B7B90">
        <w:rPr>
          <w:rFonts w:ascii="Verdana" w:hAnsi="Verdana"/>
          <w:b/>
          <w:lang w:val="ru-RU"/>
        </w:rPr>
        <w:t>С уважение,</w:t>
      </w:r>
    </w:p>
    <w:p w:rsidR="00C3222A" w:rsidRPr="008B7B90" w:rsidRDefault="00C3222A" w:rsidP="00C3222A">
      <w:pPr>
        <w:jc w:val="both"/>
        <w:rPr>
          <w:rFonts w:ascii="Verdana" w:hAnsi="Verdana"/>
          <w:b/>
          <w:lang w:val="ru-RU"/>
        </w:rPr>
      </w:pPr>
    </w:p>
    <w:p w:rsidR="00C3222A" w:rsidRPr="00DD5FBA" w:rsidRDefault="00C3222A" w:rsidP="00C3222A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Инж. Любка Караманова</w:t>
      </w:r>
    </w:p>
    <w:p w:rsidR="00C3222A" w:rsidRDefault="00C3222A" w:rsidP="00C3222A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За Директор на  РИОСВ - Пловдив </w:t>
      </w:r>
    </w:p>
    <w:p w:rsidR="00C3222A" w:rsidRDefault="00C3222A" w:rsidP="00C3222A">
      <w:pPr>
        <w:jc w:val="both"/>
        <w:rPr>
          <w:rFonts w:ascii="Verdana" w:hAnsi="Verdana"/>
          <w:i/>
        </w:rPr>
      </w:pPr>
      <w:r>
        <w:rPr>
          <w:rFonts w:ascii="Verdana" w:hAnsi="Verdana"/>
          <w:i/>
          <w:lang w:val="ru-RU"/>
        </w:rPr>
        <w:t xml:space="preserve">Съгласно Заповед № </w:t>
      </w:r>
      <w:r>
        <w:rPr>
          <w:rFonts w:ascii="Verdana" w:hAnsi="Verdana"/>
          <w:i/>
        </w:rPr>
        <w:t>РД-</w:t>
      </w:r>
      <w:r>
        <w:rPr>
          <w:rFonts w:ascii="Verdana" w:hAnsi="Verdana"/>
          <w:i/>
          <w:lang w:val="bg-BG"/>
        </w:rPr>
        <w:t>210</w:t>
      </w:r>
      <w:r>
        <w:rPr>
          <w:rFonts w:ascii="Verdana" w:hAnsi="Verdana"/>
          <w:i/>
        </w:rPr>
        <w:t>/</w:t>
      </w:r>
      <w:r>
        <w:rPr>
          <w:rFonts w:ascii="Verdana" w:hAnsi="Verdana"/>
          <w:i/>
          <w:lang w:val="bg-BG"/>
        </w:rPr>
        <w:t xml:space="preserve"> 01.09.2014 г.</w:t>
      </w:r>
    </w:p>
    <w:p w:rsidR="00C3222A" w:rsidRPr="00E6695B" w:rsidRDefault="00C3222A" w:rsidP="00C3222A">
      <w:pPr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на Директора на РИОСВ - Пловдив</w:t>
      </w:r>
    </w:p>
    <w:p w:rsidR="00C3222A" w:rsidRDefault="00C3222A" w:rsidP="00C3222A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C3222A" w:rsidRPr="00D05CE7" w:rsidRDefault="00C3222A" w:rsidP="00C3222A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D05CE7">
        <w:rPr>
          <w:rFonts w:ascii="Verdana" w:hAnsi="Verdana"/>
          <w:bCs/>
          <w:color w:val="FFFFFF" w:themeColor="background1"/>
          <w:lang w:val="bg-BG"/>
        </w:rPr>
        <w:t xml:space="preserve">       </w:t>
      </w:r>
      <w:r w:rsidRPr="00D05CE7">
        <w:rPr>
          <w:rFonts w:ascii="Verdana" w:hAnsi="Verdana"/>
          <w:bCs/>
          <w:color w:val="FFFFFF" w:themeColor="background1"/>
        </w:rPr>
        <w:t xml:space="preserve">Съгласувал:                                                    </w:t>
      </w:r>
      <w:r w:rsidRPr="00D05CE7">
        <w:rPr>
          <w:rFonts w:ascii="Verdana" w:hAnsi="Verdana"/>
          <w:bCs/>
          <w:color w:val="FFFFFF" w:themeColor="background1"/>
          <w:lang w:val="bg-BG"/>
        </w:rPr>
        <w:t xml:space="preserve">   </w:t>
      </w:r>
      <w:r w:rsidRPr="00D05CE7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C3222A" w:rsidRPr="00D05CE7" w:rsidRDefault="00C3222A" w:rsidP="00C3222A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D05CE7">
        <w:rPr>
          <w:rFonts w:ascii="Verdana" w:hAnsi="Verdana"/>
          <w:bCs/>
          <w:color w:val="FFFFFF" w:themeColor="background1"/>
        </w:rPr>
        <w:t xml:space="preserve">      </w:t>
      </w:r>
      <w:r w:rsidRPr="00D05CE7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D05CE7">
        <w:rPr>
          <w:rFonts w:ascii="Verdana" w:hAnsi="Verdana"/>
          <w:bCs/>
          <w:color w:val="FFFFFF" w:themeColor="background1"/>
        </w:rPr>
        <w:t>Д. Димитров, Директор Дирекция ПД</w:t>
      </w:r>
      <w:r w:rsidRPr="00D05CE7">
        <w:rPr>
          <w:rFonts w:ascii="Verdana" w:hAnsi="Verdana"/>
          <w:bCs/>
          <w:color w:val="FFFFFF" w:themeColor="background1"/>
          <w:lang w:val="bg-BG"/>
        </w:rPr>
        <w:t>:</w:t>
      </w:r>
      <w:r w:rsidRPr="00D05CE7">
        <w:rPr>
          <w:rFonts w:ascii="Verdana" w:hAnsi="Verdana"/>
          <w:bCs/>
          <w:color w:val="FFFFFF" w:themeColor="background1"/>
          <w:lang w:val="ru-RU"/>
        </w:rPr>
        <w:t xml:space="preserve">                  </w:t>
      </w:r>
      <w:r w:rsidRPr="00D05CE7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D05CE7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D05CE7">
        <w:rPr>
          <w:rFonts w:ascii="Verdana" w:hAnsi="Verdana"/>
          <w:bCs/>
          <w:color w:val="FFFFFF" w:themeColor="background1"/>
        </w:rPr>
        <w:t>………</w:t>
      </w:r>
    </w:p>
    <w:p w:rsidR="00C3222A" w:rsidRPr="00D05CE7" w:rsidRDefault="00C3222A" w:rsidP="00C3222A">
      <w:pPr>
        <w:tabs>
          <w:tab w:val="left" w:pos="1500"/>
          <w:tab w:val="center" w:pos="4320"/>
          <w:tab w:val="left" w:pos="5670"/>
          <w:tab w:val="right" w:pos="8640"/>
        </w:tabs>
        <w:ind w:left="-540"/>
        <w:jc w:val="both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D05CE7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D05CE7">
        <w:rPr>
          <w:rFonts w:ascii="Verdana" w:hAnsi="Verdana"/>
          <w:bCs/>
          <w:color w:val="FFFFFF" w:themeColor="background1"/>
          <w:lang w:val="bg-BG"/>
        </w:rPr>
        <w:t xml:space="preserve">    </w:t>
      </w:r>
      <w:r w:rsidRPr="00D05CE7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D05CE7">
        <w:rPr>
          <w:rFonts w:ascii="Verdana" w:hAnsi="Verdana"/>
          <w:bCs/>
          <w:color w:val="FFFFFF" w:themeColor="background1"/>
        </w:rPr>
        <w:t>Иса</w:t>
      </w:r>
      <w:proofErr w:type="spellEnd"/>
      <w:r w:rsidRPr="00D05CE7">
        <w:rPr>
          <w:rFonts w:ascii="Verdana" w:hAnsi="Verdana"/>
          <w:bCs/>
          <w:color w:val="FFFFFF" w:themeColor="background1"/>
        </w:rPr>
        <w:t xml:space="preserve">, ст. </w:t>
      </w:r>
      <w:proofErr w:type="gramStart"/>
      <w:r w:rsidRPr="00D05CE7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D05CE7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D05CE7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D05CE7">
        <w:rPr>
          <w:rFonts w:ascii="Verdana" w:hAnsi="Verdana"/>
          <w:bCs/>
          <w:color w:val="FFFFFF" w:themeColor="background1"/>
        </w:rPr>
        <w:t xml:space="preserve">      </w:t>
      </w:r>
      <w:r w:rsidRPr="00D05CE7">
        <w:rPr>
          <w:rFonts w:ascii="Verdana" w:hAnsi="Verdana"/>
          <w:bCs/>
          <w:color w:val="FFFFFF" w:themeColor="background1"/>
          <w:lang w:val="ru-RU"/>
        </w:rPr>
        <w:t xml:space="preserve">                          </w:t>
      </w:r>
      <w:r w:rsidRPr="00D05CE7">
        <w:rPr>
          <w:rFonts w:ascii="Verdana" w:hAnsi="Verdana"/>
          <w:bCs/>
          <w:color w:val="FFFFFF" w:themeColor="background1"/>
        </w:rPr>
        <w:t xml:space="preserve">                               </w:t>
      </w:r>
      <w:r w:rsidRPr="00D05CE7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D05CE7">
        <w:rPr>
          <w:rFonts w:ascii="Verdana" w:hAnsi="Verdana"/>
          <w:bCs/>
          <w:color w:val="FFFFFF" w:themeColor="background1"/>
        </w:rPr>
        <w:t xml:space="preserve">      </w:t>
      </w:r>
      <w:r w:rsidRPr="00D05CE7">
        <w:rPr>
          <w:rFonts w:ascii="Verdana" w:hAnsi="Verdana"/>
          <w:bCs/>
          <w:color w:val="FFFFFF" w:themeColor="background1"/>
          <w:lang w:val="ru-RU"/>
        </w:rPr>
        <w:t xml:space="preserve">         </w:t>
      </w:r>
      <w:r w:rsidRPr="00D05CE7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</w:t>
      </w:r>
    </w:p>
    <w:p w:rsidR="00C3222A" w:rsidRPr="00D05CE7" w:rsidRDefault="00C3222A" w:rsidP="00C3222A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C3222A" w:rsidRPr="00D05CE7" w:rsidRDefault="00C3222A" w:rsidP="00C3222A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D05CE7">
        <w:rPr>
          <w:rFonts w:ascii="Verdana" w:eastAsia="SimSun" w:hAnsi="Verdana"/>
          <w:bCs/>
          <w:lang w:val="bg-BG" w:eastAsia="zh-CN"/>
        </w:rPr>
        <w:t xml:space="preserve">         </w:t>
      </w:r>
    </w:p>
    <w:sectPr w:rsidR="00C3222A" w:rsidRPr="00D05CE7" w:rsidSect="00E441B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F33" w:rsidRDefault="00420F33">
      <w:r>
        <w:separator/>
      </w:r>
    </w:p>
  </w:endnote>
  <w:endnote w:type="continuationSeparator" w:id="0">
    <w:p w:rsidR="00420F33" w:rsidRDefault="0042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0C8" w:rsidRDefault="00E56834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E56834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8196" type="#_x0000_t202" style="position:absolute;left:0;text-align:left;margin-left:35.5pt;margin-top:2.25pt;width:41.45pt;height:33.4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" strokecolor="white">
          <v:textbox style="mso-fit-shape-to-text:t">
            <w:txbxContent>
              <w:p w:rsidR="003120C8" w:rsidRDefault="00F01F97" w:rsidP="0089514A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3375" cy="323850"/>
                      <wp:effectExtent l="0" t="0" r="9525" b="0"/>
                      <wp:docPr id="7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3375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3120C8">
      <w:rPr>
        <w:sz w:val="16"/>
        <w:szCs w:val="16"/>
        <w:lang w:val="bg-BG"/>
      </w:rPr>
      <w:t xml:space="preserve">                </w:t>
    </w:r>
    <w:r w:rsidR="003120C8" w:rsidRPr="008F4D94">
      <w:rPr>
        <w:sz w:val="16"/>
        <w:szCs w:val="16"/>
        <w:lang w:val="ru-RU"/>
      </w:rPr>
      <w:t>4000</w:t>
    </w:r>
    <w:r w:rsidR="003120C8" w:rsidRPr="00AA60B8">
      <w:rPr>
        <w:sz w:val="16"/>
        <w:szCs w:val="16"/>
        <w:lang w:val="ru-RU"/>
      </w:rPr>
      <w:t xml:space="preserve">, </w:t>
    </w:r>
    <w:r w:rsidR="003120C8" w:rsidRPr="008F4D94">
      <w:rPr>
        <w:sz w:val="16"/>
        <w:szCs w:val="16"/>
        <w:lang w:val="ru-RU"/>
      </w:rPr>
      <w:t>гр. Пловдив</w:t>
    </w:r>
    <w:r w:rsidR="003120C8" w:rsidRPr="00AF0D98">
      <w:rPr>
        <w:sz w:val="16"/>
        <w:szCs w:val="16"/>
        <w:lang w:val="ru-RU"/>
      </w:rPr>
      <w:t>,</w:t>
    </w:r>
    <w:r w:rsidR="003120C8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3120C8" w:rsidRPr="008F4D94">
      <w:rPr>
        <w:sz w:val="16"/>
        <w:szCs w:val="16"/>
        <w:lang w:val="ru-RU"/>
      </w:rPr>
      <w:t>тел.</w:t>
    </w:r>
    <w:proofErr w:type="gramStart"/>
    <w:r w:rsidR="003120C8" w:rsidRPr="008F4D94">
      <w:rPr>
        <w:sz w:val="16"/>
        <w:szCs w:val="16"/>
        <w:lang w:val="ru-RU"/>
      </w:rPr>
      <w:t>,ф</w:t>
    </w:r>
    <w:proofErr w:type="gramEnd"/>
    <w:r w:rsidR="003120C8" w:rsidRPr="008F4D94">
      <w:rPr>
        <w:sz w:val="16"/>
        <w:szCs w:val="16"/>
        <w:lang w:val="ru-RU"/>
      </w:rPr>
      <w:t>акс</w:t>
    </w:r>
    <w:proofErr w:type="spellEnd"/>
    <w:r w:rsidR="003120C8" w:rsidRPr="008F4D94">
      <w:rPr>
        <w:sz w:val="16"/>
        <w:szCs w:val="16"/>
        <w:lang w:val="ru-RU"/>
      </w:rPr>
      <w:t xml:space="preserve"> 032/628-994 в.101,  </w:t>
    </w:r>
  </w:p>
  <w:p w:rsidR="003120C8" w:rsidRPr="00C8758B" w:rsidRDefault="003120C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3120C8" w:rsidRDefault="003120C8" w:rsidP="0089514A">
    <w:pPr>
      <w:pStyle w:val="a5"/>
      <w:jc w:val="center"/>
      <w:rPr>
        <w:lang w:val="bg-BG"/>
      </w:rPr>
    </w:pPr>
  </w:p>
  <w:p w:rsidR="003120C8" w:rsidRPr="00C8758B" w:rsidRDefault="003120C8" w:rsidP="0089514A">
    <w:pPr>
      <w:pStyle w:val="a5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0C8" w:rsidRDefault="00E56834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E56834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8193" type="#_x0000_t202" style="position:absolute;left:0;text-align:left;margin-left:35.5pt;margin-top:2.25pt;width:41.45pt;height:33.4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" strokecolor="white">
          <v:textbox style="mso-fit-shape-to-text:t">
            <w:txbxContent>
              <w:p w:rsidR="003120C8" w:rsidRDefault="00F01F97" w:rsidP="0089514A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3375" cy="323850"/>
                      <wp:effectExtent l="0" t="0" r="9525" b="0"/>
                      <wp:docPr id="6" name="Картина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3375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3120C8">
      <w:rPr>
        <w:sz w:val="16"/>
        <w:szCs w:val="16"/>
        <w:lang w:val="bg-BG"/>
      </w:rPr>
      <w:t xml:space="preserve">                </w:t>
    </w:r>
    <w:r w:rsidR="003120C8" w:rsidRPr="008F4D94">
      <w:rPr>
        <w:sz w:val="16"/>
        <w:szCs w:val="16"/>
        <w:lang w:val="ru-RU"/>
      </w:rPr>
      <w:t>4000</w:t>
    </w:r>
    <w:r w:rsidR="003120C8" w:rsidRPr="00AA60B8">
      <w:rPr>
        <w:sz w:val="16"/>
        <w:szCs w:val="16"/>
        <w:lang w:val="ru-RU"/>
      </w:rPr>
      <w:t xml:space="preserve">, </w:t>
    </w:r>
    <w:r w:rsidR="003120C8" w:rsidRPr="008F4D94">
      <w:rPr>
        <w:sz w:val="16"/>
        <w:szCs w:val="16"/>
        <w:lang w:val="ru-RU"/>
      </w:rPr>
      <w:t>гр. Пловдив</w:t>
    </w:r>
    <w:r w:rsidR="003120C8" w:rsidRPr="00AF0D98">
      <w:rPr>
        <w:sz w:val="16"/>
        <w:szCs w:val="16"/>
        <w:lang w:val="ru-RU"/>
      </w:rPr>
      <w:t>,</w:t>
    </w:r>
    <w:r w:rsidR="003120C8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3120C8" w:rsidRPr="008F4D94">
      <w:rPr>
        <w:sz w:val="16"/>
        <w:szCs w:val="16"/>
        <w:lang w:val="ru-RU"/>
      </w:rPr>
      <w:t>тел.</w:t>
    </w:r>
    <w:proofErr w:type="gramStart"/>
    <w:r w:rsidR="003120C8" w:rsidRPr="008F4D94">
      <w:rPr>
        <w:sz w:val="16"/>
        <w:szCs w:val="16"/>
        <w:lang w:val="ru-RU"/>
      </w:rPr>
      <w:t>,ф</w:t>
    </w:r>
    <w:proofErr w:type="gramEnd"/>
    <w:r w:rsidR="003120C8" w:rsidRPr="008F4D94">
      <w:rPr>
        <w:sz w:val="16"/>
        <w:szCs w:val="16"/>
        <w:lang w:val="ru-RU"/>
      </w:rPr>
      <w:t>акс</w:t>
    </w:r>
    <w:proofErr w:type="spellEnd"/>
    <w:r w:rsidR="003120C8" w:rsidRPr="008F4D94">
      <w:rPr>
        <w:sz w:val="16"/>
        <w:szCs w:val="16"/>
        <w:lang w:val="ru-RU"/>
      </w:rPr>
      <w:t xml:space="preserve"> 032/628-994 в.101,  </w:t>
    </w:r>
  </w:p>
  <w:p w:rsidR="003120C8" w:rsidRPr="00C8758B" w:rsidRDefault="003120C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3120C8" w:rsidRDefault="003120C8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F33" w:rsidRDefault="00420F33">
      <w:r>
        <w:separator/>
      </w:r>
    </w:p>
  </w:footnote>
  <w:footnote w:type="continuationSeparator" w:id="0">
    <w:p w:rsidR="00420F33" w:rsidRDefault="00420F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0C8" w:rsidRPr="005B69F7" w:rsidRDefault="00F01F97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3120C8" w:rsidRPr="005B69F7" w:rsidRDefault="00E5683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E56834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8195" type="#_x0000_t32" style="position:absolute;left:0;text-align:left;margin-left:53.95pt;margin-top:5.7pt;width:0;height:48.2pt;z-index:25165772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3120C8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120C8" w:rsidRPr="003106F6" w:rsidRDefault="003120C8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E56834" w:rsidRPr="00E56834">
      <w:rPr>
        <w:noProof/>
        <w:lang w:eastAsia="bg-BG"/>
      </w:rPr>
      <w:pict>
        <v:line id="Line 4" o:spid="_x0000_s8194" style="position:absolute;z-index:251655680;visibility:visible;mso-wrap-distance-top:-3e-5mm;mso-wrap-distance-bottom:-3e-5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3120C8" w:rsidRPr="00ED1377" w:rsidRDefault="003120C8" w:rsidP="00ED1377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9"/>
    <o:shapelayout v:ext="edit">
      <o:idmap v:ext="edit" data="8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90826"/>
    <w:rsid w:val="000A00DE"/>
    <w:rsid w:val="000C736F"/>
    <w:rsid w:val="000E5CB4"/>
    <w:rsid w:val="00104814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92EE2"/>
    <w:rsid w:val="001945C6"/>
    <w:rsid w:val="00195828"/>
    <w:rsid w:val="001A4F7C"/>
    <w:rsid w:val="001A6629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F3635"/>
    <w:rsid w:val="002020B0"/>
    <w:rsid w:val="00202E67"/>
    <w:rsid w:val="00203757"/>
    <w:rsid w:val="00205FE0"/>
    <w:rsid w:val="0020653E"/>
    <w:rsid w:val="00233451"/>
    <w:rsid w:val="0024120B"/>
    <w:rsid w:val="00244CA3"/>
    <w:rsid w:val="002501B0"/>
    <w:rsid w:val="00250365"/>
    <w:rsid w:val="00261D08"/>
    <w:rsid w:val="00266D04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957F5"/>
    <w:rsid w:val="003960F9"/>
    <w:rsid w:val="003A0C12"/>
    <w:rsid w:val="003A3A4C"/>
    <w:rsid w:val="003D295E"/>
    <w:rsid w:val="003D5F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45E5B"/>
    <w:rsid w:val="00550C5D"/>
    <w:rsid w:val="0055438F"/>
    <w:rsid w:val="005556F9"/>
    <w:rsid w:val="00561782"/>
    <w:rsid w:val="0057056E"/>
    <w:rsid w:val="0058790D"/>
    <w:rsid w:val="005A27B8"/>
    <w:rsid w:val="005A3B17"/>
    <w:rsid w:val="005B500B"/>
    <w:rsid w:val="005B69F7"/>
    <w:rsid w:val="005C63B4"/>
    <w:rsid w:val="005D06B0"/>
    <w:rsid w:val="005D2D10"/>
    <w:rsid w:val="005D7788"/>
    <w:rsid w:val="005F5E28"/>
    <w:rsid w:val="005F653F"/>
    <w:rsid w:val="0060022D"/>
    <w:rsid w:val="006023CC"/>
    <w:rsid w:val="00602A0B"/>
    <w:rsid w:val="006035BB"/>
    <w:rsid w:val="00616DCB"/>
    <w:rsid w:val="00631B9E"/>
    <w:rsid w:val="006336F7"/>
    <w:rsid w:val="006340C8"/>
    <w:rsid w:val="00641ADB"/>
    <w:rsid w:val="00661C46"/>
    <w:rsid w:val="0069394A"/>
    <w:rsid w:val="006B0B9A"/>
    <w:rsid w:val="006C2416"/>
    <w:rsid w:val="006D1F45"/>
    <w:rsid w:val="006D21A3"/>
    <w:rsid w:val="006D4027"/>
    <w:rsid w:val="006D7B6D"/>
    <w:rsid w:val="006E1608"/>
    <w:rsid w:val="006E7CAD"/>
    <w:rsid w:val="006F2877"/>
    <w:rsid w:val="00702FFF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42F0C"/>
    <w:rsid w:val="0085078D"/>
    <w:rsid w:val="0085348A"/>
    <w:rsid w:val="00857827"/>
    <w:rsid w:val="0086144B"/>
    <w:rsid w:val="00870C82"/>
    <w:rsid w:val="008770E1"/>
    <w:rsid w:val="0088526F"/>
    <w:rsid w:val="0089514A"/>
    <w:rsid w:val="008B0206"/>
    <w:rsid w:val="008B1300"/>
    <w:rsid w:val="008D270C"/>
    <w:rsid w:val="008E7FB9"/>
    <w:rsid w:val="008F4D94"/>
    <w:rsid w:val="008F69C6"/>
    <w:rsid w:val="0090100C"/>
    <w:rsid w:val="0090339E"/>
    <w:rsid w:val="0093612F"/>
    <w:rsid w:val="00936425"/>
    <w:rsid w:val="00937559"/>
    <w:rsid w:val="009463AE"/>
    <w:rsid w:val="00946D85"/>
    <w:rsid w:val="009479C5"/>
    <w:rsid w:val="00963985"/>
    <w:rsid w:val="00973C05"/>
    <w:rsid w:val="00974546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87B6B"/>
    <w:rsid w:val="00A92E12"/>
    <w:rsid w:val="00AA1B93"/>
    <w:rsid w:val="00AA60B8"/>
    <w:rsid w:val="00AB31E9"/>
    <w:rsid w:val="00AB3FD9"/>
    <w:rsid w:val="00AB5099"/>
    <w:rsid w:val="00AD0F0E"/>
    <w:rsid w:val="00AD11C4"/>
    <w:rsid w:val="00AD13E8"/>
    <w:rsid w:val="00AD636D"/>
    <w:rsid w:val="00AE49EC"/>
    <w:rsid w:val="00AE5E55"/>
    <w:rsid w:val="00AF0D98"/>
    <w:rsid w:val="00AF5D11"/>
    <w:rsid w:val="00B032E9"/>
    <w:rsid w:val="00B11347"/>
    <w:rsid w:val="00B2735B"/>
    <w:rsid w:val="00B27B64"/>
    <w:rsid w:val="00B31B40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3B29"/>
    <w:rsid w:val="00C76288"/>
    <w:rsid w:val="00C76A20"/>
    <w:rsid w:val="00C805EB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11476"/>
    <w:rsid w:val="00D11E51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E6B07"/>
    <w:rsid w:val="00E20E04"/>
    <w:rsid w:val="00E24234"/>
    <w:rsid w:val="00E344E2"/>
    <w:rsid w:val="00E441B0"/>
    <w:rsid w:val="00E56834"/>
    <w:rsid w:val="00E72E90"/>
    <w:rsid w:val="00E8208C"/>
    <w:rsid w:val="00EA13B5"/>
    <w:rsid w:val="00EA2746"/>
    <w:rsid w:val="00EA3B1F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7B4A"/>
    <w:rsid w:val="00FA5C78"/>
    <w:rsid w:val="00FA6641"/>
    <w:rsid w:val="00FC3030"/>
    <w:rsid w:val="00FE0D23"/>
    <w:rsid w:val="00FE22D9"/>
    <w:rsid w:val="00FE5632"/>
    <w:rsid w:val="00FE677A"/>
    <w:rsid w:val="00FF5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44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800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Zaikova</cp:lastModifiedBy>
  <cp:revision>23</cp:revision>
  <cp:lastPrinted>2014-10-01T11:20:00Z</cp:lastPrinted>
  <dcterms:created xsi:type="dcterms:W3CDTF">2014-07-29T08:50:00Z</dcterms:created>
  <dcterms:modified xsi:type="dcterms:W3CDTF">2014-10-01T11:42:00Z</dcterms:modified>
</cp:coreProperties>
</file>